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C8D27" w14:textId="5D7D402A" w:rsidR="00BA042F" w:rsidRDefault="007270F0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 w:rsidRPr="007270F0">
        <w:rPr>
          <w:rFonts w:ascii="Times New Roman" w:hAnsi="Times New Roman" w:cs="Times New Roman"/>
          <w:sz w:val="22"/>
          <w:szCs w:val="22"/>
        </w:rPr>
        <w:t xml:space="preserve">                   Подарок с </w:t>
      </w:r>
      <w:proofErr w:type="gramStart"/>
      <w:r w:rsidRPr="007270F0">
        <w:rPr>
          <w:rFonts w:ascii="Times New Roman" w:hAnsi="Times New Roman" w:cs="Times New Roman"/>
          <w:sz w:val="22"/>
          <w:szCs w:val="22"/>
        </w:rPr>
        <w:t>кондитерским  наполнением</w:t>
      </w:r>
      <w:proofErr w:type="gramEnd"/>
      <w:r w:rsidRPr="007270F0">
        <w:rPr>
          <w:rFonts w:ascii="Times New Roman" w:hAnsi="Times New Roman" w:cs="Times New Roman"/>
          <w:sz w:val="22"/>
          <w:szCs w:val="22"/>
        </w:rPr>
        <w:t>  «</w:t>
      </w:r>
      <w:r w:rsidR="00C252ED">
        <w:rPr>
          <w:rFonts w:ascii="Times New Roman" w:hAnsi="Times New Roman" w:cs="Times New Roman"/>
          <w:sz w:val="22"/>
          <w:szCs w:val="22"/>
        </w:rPr>
        <w:t>Рождество</w:t>
      </w:r>
      <w:r w:rsidRPr="007270F0">
        <w:rPr>
          <w:rFonts w:ascii="Times New Roman" w:hAnsi="Times New Roman" w:cs="Times New Roman"/>
          <w:sz w:val="22"/>
          <w:szCs w:val="22"/>
        </w:rPr>
        <w:t>» включает в себя:</w:t>
      </w:r>
    </w:p>
    <w:p w14:paraId="67630457" w14:textId="2913695F" w:rsidR="00A1683A" w:rsidRDefault="00C252ED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E2D5423" wp14:editId="1778820E">
            <wp:simplePos x="0" y="0"/>
            <wp:positionH relativeFrom="margin">
              <wp:posOffset>-476885</wp:posOffset>
            </wp:positionH>
            <wp:positionV relativeFrom="paragraph">
              <wp:posOffset>103505</wp:posOffset>
            </wp:positionV>
            <wp:extent cx="2590800" cy="2590800"/>
            <wp:effectExtent l="0" t="0" r="0" b="0"/>
            <wp:wrapSquare wrapText="bothSides"/>
            <wp:docPr id="1692536860" name="Picture 7" descr="Рождество — 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ождество — 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3D6F7" w14:textId="77777777" w:rsidR="00C125CF" w:rsidRPr="00C252ED" w:rsidRDefault="00C125CF" w:rsidP="00C125CF">
      <w:pPr>
        <w:spacing w:after="0"/>
        <w:ind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0022553C" w14:textId="77777777" w:rsidR="00C252ED" w:rsidRPr="00C252ED" w:rsidRDefault="00C252ED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t>— тубус из навивного картона</w:t>
      </w:r>
      <w:r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  <w:r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t>Размер упаковки:345*120мм;</w:t>
      </w:r>
    </w:p>
    <w:p w14:paraId="50428989" w14:textId="1AA7A14F" w:rsidR="007924D1" w:rsidRPr="00C252ED" w:rsidRDefault="00C252ED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t>— символ 2027 года «Соня». Светильник работает от трёх батареек типа LR44 (входят в комплект), что обеспечивает автономность и удобство размещения без проводов</w:t>
      </w:r>
      <w:r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 </w:t>
      </w:r>
      <w:r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t>Размер:7,8*6,2см.</w:t>
      </w:r>
      <w:r w:rsidR="007924D1"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br/>
        <w:t xml:space="preserve">— настольную игру для детей и взрослых!  В составе: жестяная </w:t>
      </w:r>
    </w:p>
    <w:p w14:paraId="207A4876" w14:textId="5966FF5E" w:rsidR="00C125CF" w:rsidRPr="00C252ED" w:rsidRDefault="007924D1" w:rsidP="00C252ED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C252ED">
        <w:rPr>
          <w:rFonts w:ascii="Times New Roman" w:hAnsi="Times New Roman" w:cs="Times New Roman"/>
          <w:b w:val="0"/>
          <w:bCs w:val="0"/>
          <w:sz w:val="22"/>
          <w:szCs w:val="22"/>
        </w:rPr>
        <w:t>коробка (9.5*4.5cm), 55 карточек, инструкция.</w:t>
      </w:r>
    </w:p>
    <w:p w14:paraId="2786E0C7" w14:textId="0C011473" w:rsidR="007270F0" w:rsidRPr="007924D1" w:rsidRDefault="007270F0" w:rsidP="00C125CF">
      <w:pPr>
        <w:spacing w:after="0"/>
        <w:ind w:right="-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924D1">
        <w:rPr>
          <w:rFonts w:ascii="Times New Roman" w:hAnsi="Times New Roman" w:cs="Times New Roman"/>
          <w:b w:val="0"/>
          <w:bCs w:val="0"/>
          <w:sz w:val="22"/>
          <w:szCs w:val="22"/>
        </w:rPr>
        <w:t>—  кондитерский набор.</w:t>
      </w:r>
    </w:p>
    <w:p w14:paraId="556DED6D" w14:textId="1EAEA93B" w:rsidR="007270F0" w:rsidRPr="007270F0" w:rsidRDefault="007270F0" w:rsidP="007270F0">
      <w:pPr>
        <w:ind w:left="-142" w:right="-426" w:firstLine="426"/>
        <w:rPr>
          <w:sz w:val="22"/>
          <w:szCs w:val="22"/>
        </w:rPr>
      </w:pPr>
    </w:p>
    <w:p w14:paraId="2734EC67" w14:textId="73EAE0ED" w:rsidR="000E4785" w:rsidRPr="007270F0" w:rsidRDefault="000E4785" w:rsidP="007270F0">
      <w:pPr>
        <w:spacing w:after="0"/>
        <w:ind w:right="-426"/>
        <w:rPr>
          <w:rFonts w:ascii="Times New Roman" w:hAnsi="Times New Roman" w:cs="Times New Roman"/>
          <w:sz w:val="22"/>
          <w:szCs w:val="22"/>
        </w:rPr>
      </w:pPr>
    </w:p>
    <w:p w14:paraId="11E33EDB" w14:textId="1D94F3FA" w:rsidR="007270F0" w:rsidRPr="007270F0" w:rsidRDefault="006B7691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</w:t>
      </w:r>
    </w:p>
    <w:p w14:paraId="51220BF0" w14:textId="227B56B2" w:rsidR="007270F0" w:rsidRPr="007270F0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</w:p>
    <w:p w14:paraId="23416EA3" w14:textId="77777777" w:rsidR="007270F0" w:rsidRPr="00114AC7" w:rsidRDefault="007270F0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</w:t>
      </w:r>
      <w:r w:rsidR="006B7691" w:rsidRPr="007270F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</w:t>
      </w:r>
    </w:p>
    <w:p w14:paraId="0DA05CCD" w14:textId="77777777" w:rsidR="007924D1" w:rsidRDefault="00CA69D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</w:t>
      </w:r>
    </w:p>
    <w:p w14:paraId="519BBAF7" w14:textId="05D979FB" w:rsidR="00040C21" w:rsidRDefault="007924D1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                               </w:t>
      </w:r>
      <w:r w:rsidR="00CA69D3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</w:p>
    <w:p w14:paraId="28C4AC0A" w14:textId="77777777" w:rsidR="00B84317" w:rsidRPr="005D7653" w:rsidRDefault="00B84317" w:rsidP="00B84317">
      <w:pPr>
        <w:spacing w:after="0"/>
        <w:ind w:left="-142" w:right="-426" w:firstLine="42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5D7653">
        <w:rPr>
          <w:rFonts w:ascii="Times New Roman" w:hAnsi="Times New Roman" w:cs="Times New Roman"/>
          <w:sz w:val="22"/>
          <w:szCs w:val="22"/>
        </w:rPr>
        <w:t xml:space="preserve">КОНДИТЕРСКИЙ НАБОР </w:t>
      </w:r>
      <w:r>
        <w:rPr>
          <w:rFonts w:ascii="Times New Roman" w:hAnsi="Times New Roman" w:cs="Times New Roman"/>
          <w:sz w:val="24"/>
          <w:szCs w:val="24"/>
        </w:rPr>
        <w:t>670</w:t>
      </w:r>
      <w:r w:rsidRPr="005D7653">
        <w:rPr>
          <w:rFonts w:ascii="Times New Roman" w:hAnsi="Times New Roman" w:cs="Times New Roman"/>
          <w:sz w:val="22"/>
          <w:szCs w:val="22"/>
        </w:rPr>
        <w:t xml:space="preserve">ГРАММ </w:t>
      </w:r>
    </w:p>
    <w:tbl>
      <w:tblPr>
        <w:tblW w:w="11129" w:type="dxa"/>
        <w:tblCellSpacing w:w="0" w:type="dxa"/>
        <w:tblInd w:w="-11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72"/>
        <w:gridCol w:w="992"/>
        <w:gridCol w:w="4536"/>
        <w:gridCol w:w="1729"/>
      </w:tblGrid>
      <w:tr w:rsidR="00B84317" w:rsidRPr="00C36A8D" w14:paraId="3087AA72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8C97C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Название конфеты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6695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Кол-во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34F60" w14:textId="77777777" w:rsidR="00B84317" w:rsidRPr="00C36A8D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                   Описание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28CE85" w14:textId="77777777" w:rsidR="00B84317" w:rsidRPr="00C36A8D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Производитель</w:t>
            </w:r>
          </w:p>
        </w:tc>
      </w:tr>
      <w:tr w:rsidR="00B84317" w:rsidRPr="00C36A8D" w14:paraId="7DA5137B" w14:textId="77777777" w:rsidTr="0065504B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A2A0FE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D07185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9599" w:dyaOrig="4199" w14:anchorId="15928F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152pt;height:59pt" o:ole="">
                  <v:imagedata r:id="rId8" o:title=""/>
                </v:shape>
                <o:OLEObject Type="Embed" ProgID="PBrush" ShapeID="_x0000_i1031" DrawAspect="Content" ObjectID="_1854378403" r:id="rId9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DF3A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87DDF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Шоколад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Babyfox</w:t>
            </w:r>
            <w:proofErr w:type="spellEnd"/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 молочной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19CB1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6CB47DE2" w14:textId="77777777" w:rsidTr="0065504B">
        <w:trPr>
          <w:trHeight w:val="116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E9462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444A2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BAD32A" wp14:editId="6943A907">
                  <wp:extent cx="1634516" cy="647700"/>
                  <wp:effectExtent l="19050" t="0" r="3784" b="0"/>
                  <wp:docPr id="64" name="Рисунок 4" descr="C:\Users\user\Downloads\snapedit_17601816958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wnloads\snapedit_17601816958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742" cy="666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35125F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0E95F0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Самый умный.</w:t>
            </w:r>
          </w:p>
          <w:p w14:paraId="0D9AE059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gram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</w:t>
            </w:r>
            <w:proofErr w:type="gramEnd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глазированный шоколадом с</w:t>
            </w:r>
          </w:p>
          <w:p w14:paraId="099D66BD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начинкой из большого количества молока.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B212C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43CA5ABE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E2C5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B86947" wp14:editId="34ABACAC">
                  <wp:extent cx="1724025" cy="499966"/>
                  <wp:effectExtent l="19050" t="0" r="9525" b="0"/>
                  <wp:docPr id="65" name="Рисунок 17" descr="Батончик шоколадный Furor, 45г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атончик шоколадный Furor, 45г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2309" cy="5023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77BA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1F1659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Furor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br/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Батончик в шоколадной глазури с начинкой из мягкой карамели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, нуги</w:t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и жаренного арахиса</w:t>
            </w:r>
            <w:r w:rsidRPr="00C03360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93105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39CCD06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080144" w14:textId="77777777" w:rsidR="00B84317" w:rsidRDefault="00B84317" w:rsidP="0065504B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0C2132" wp14:editId="2162456C">
                  <wp:extent cx="1768475" cy="626648"/>
                  <wp:effectExtent l="19050" t="0" r="3175" b="0"/>
                  <wp:docPr id="66" name="Рисунок 20" descr="Батончик Essen Qvinto с карамелью и кранчами, 30 г в г. Москва. Сравнение цен и скидки в каталоге FoodsPr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Батончик Essen Qvinto с карамелью и кранчами, 30 г в г. Москва. Сравнение цен и скидки в каталоге FoodsPr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8475" cy="62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256A2A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66ACA4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QVINTO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десерт с какао апельсиновый.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Печенье с какао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и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злаками, покрытое карамелью с пастой из свежего апельсина,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сверху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шоколадн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ая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глазурь с кранчами.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F9F22F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Эссен </w:t>
            </w: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                                              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Продакшн </w:t>
            </w:r>
          </w:p>
        </w:tc>
      </w:tr>
      <w:tr w:rsidR="00B84317" w:rsidRPr="00C36A8D" w14:paraId="247E135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43619" w14:textId="77777777" w:rsidR="00B84317" w:rsidRDefault="00B84317" w:rsidP="0065504B">
            <w:pPr>
              <w:spacing w:after="0" w:line="240" w:lineRule="auto"/>
              <w:jc w:val="center"/>
              <w:rPr>
                <w:noProof/>
                <w:lang w:eastAsia="ru-RU"/>
              </w:rPr>
            </w:pPr>
            <w:r w:rsidRPr="00C444A2">
              <w:rPr>
                <w:noProof/>
                <w:lang w:eastAsia="ru-RU"/>
              </w:rPr>
              <w:drawing>
                <wp:inline distT="0" distB="0" distL="0" distR="0" wp14:anchorId="520DF3EF" wp14:editId="7C53FE66">
                  <wp:extent cx="1285875" cy="1322526"/>
                  <wp:effectExtent l="19050" t="0" r="9525" b="0"/>
                  <wp:docPr id="67" name="Рисунок 17" descr="кроли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олик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4847" cy="1331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7C0A69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85A3A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Пухлый кролик.</w:t>
            </w:r>
          </w:p>
          <w:p w14:paraId="7E9A40A7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Маршмеллоу с ароматом пломбира.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AF41D9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Алтей</w:t>
            </w:r>
          </w:p>
        </w:tc>
      </w:tr>
      <w:tr w:rsidR="00B84317" w:rsidRPr="00C36A8D" w14:paraId="1EFBCFC2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91E5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C36A8D">
              <w:rPr>
                <w:rFonts w:ascii="Times New Roman" w:hAnsi="Times New Roman" w:cs="Times New Roman"/>
              </w:rPr>
              <w:object w:dxaOrig="7500" w:dyaOrig="8400" w14:anchorId="329C0E1E">
                <v:shape id="_x0000_i1032" type="#_x0000_t75" style="width:88pt;height:97.5pt" o:ole="">
                  <v:imagedata r:id="rId14" o:title=""/>
                </v:shape>
                <o:OLEObject Type="Embed" ProgID="PBrush" ShapeID="_x0000_i1032" DrawAspect="Content" ObjectID="_1854378404" r:id="rId15"/>
              </w:objec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CEB83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7EEFEC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HIPPO BONDI.</w:t>
            </w:r>
          </w:p>
          <w:p w14:paraId="38C722ED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М</w:t>
            </w: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армелад жевательный изготовлен на основе натуральных фруктовых и ягодных соков.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93B10B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7C2F2F2A" w14:textId="77777777" w:rsidTr="0065504B">
        <w:trPr>
          <w:trHeight w:val="73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5E1A5F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D538272" wp14:editId="47C01EC3">
                  <wp:extent cx="1587500" cy="1132070"/>
                  <wp:effectExtent l="19050" t="0" r="0" b="0"/>
                  <wp:docPr id="68" name="Рисунок 56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4593" cy="113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680A2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21A3B1" w14:textId="77777777" w:rsidR="00B84317" w:rsidRPr="00B84317" w:rsidRDefault="00B84317" w:rsidP="0065504B">
            <w:pPr>
              <w:pStyle w:val="NormalWeb"/>
              <w:spacing w:after="0"/>
              <w:textAlignment w:val="baseline"/>
              <w:rPr>
                <w:rFonts w:ascii="inherit" w:hAnsi="inherit" w:cs="Arial"/>
                <w:color w:val="444444"/>
                <w:sz w:val="27"/>
                <w:szCs w:val="27"/>
                <w:lang w:val="ru-RU"/>
              </w:rPr>
            </w:pPr>
            <w:r w:rsidRPr="00B84317">
              <w:rPr>
                <w:rFonts w:ascii="inherit" w:hAnsi="inherit" w:cs="Arial"/>
                <w:b/>
                <w:bCs/>
                <w:color w:val="444444"/>
                <w:sz w:val="27"/>
                <w:szCs w:val="27"/>
                <w:bdr w:val="none" w:sz="0" w:space="0" w:color="auto" w:frame="1"/>
                <w:lang w:val="ru-RU"/>
              </w:rPr>
              <w:br/>
            </w:r>
            <w:r w:rsidRPr="00B84317">
              <w:rPr>
                <w:b/>
                <w:lang w:val="ru-RU"/>
              </w:rPr>
              <w:t>Бабаевская белочка.</w:t>
            </w:r>
            <w:r w:rsidRPr="00B84317">
              <w:rPr>
                <w:rFonts w:ascii="inherit" w:hAnsi="inherit" w:cs="Arial"/>
                <w:b/>
                <w:bCs/>
                <w:color w:val="444444"/>
                <w:sz w:val="27"/>
                <w:szCs w:val="27"/>
                <w:bdr w:val="none" w:sz="0" w:space="0" w:color="auto" w:frame="1"/>
                <w:lang w:val="ru-RU"/>
              </w:rPr>
              <w:br/>
            </w:r>
            <w:r w:rsidRPr="00B84317">
              <w:rPr>
                <w:sz w:val="22"/>
                <w:szCs w:val="22"/>
                <w:lang w:val="ru-RU"/>
              </w:rPr>
              <w:t>Драже, хрустящий арахис в шоколадной глазури.</w:t>
            </w:r>
          </w:p>
          <w:p w14:paraId="539172CC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EDF07A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Бабаевский КК</w:t>
            </w:r>
          </w:p>
        </w:tc>
      </w:tr>
      <w:tr w:rsidR="00B84317" w:rsidRPr="00C36A8D" w14:paraId="1A46AD7D" w14:textId="77777777" w:rsidTr="0065504B">
        <w:trPr>
          <w:trHeight w:val="122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315CF6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0690664" wp14:editId="48270537">
                  <wp:extent cx="1636975" cy="968708"/>
                  <wp:effectExtent l="19050" t="0" r="1325" b="0"/>
                  <wp:docPr id="69" name="Рисунок 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283" cy="97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8293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E16F94" w14:textId="77777777" w:rsidR="00B84317" w:rsidRPr="00BE2102" w:rsidRDefault="00B84317" w:rsidP="0065504B">
            <w:pPr>
              <w:pStyle w:val="Heading1"/>
              <w:shd w:val="clear" w:color="auto" w:fill="FFFFFF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Птичье молоко.</w:t>
            </w:r>
          </w:p>
          <w:p w14:paraId="158269BE" w14:textId="77777777" w:rsidR="00B84317" w:rsidRPr="00BE2102" w:rsidRDefault="00B84317" w:rsidP="0065504B">
            <w:pPr>
              <w:pStyle w:val="Heading1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  <w:shd w:val="clear" w:color="auto" w:fill="FFFFFF"/>
              </w:rPr>
              <w:t>Сливочно-ванильного суфле, покрытые темной шоколадной глазурью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1F63DB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Рот Фронт</w:t>
            </w:r>
          </w:p>
        </w:tc>
      </w:tr>
      <w:tr w:rsidR="00B84317" w:rsidRPr="00C36A8D" w14:paraId="6FA8DB10" w14:textId="77777777" w:rsidTr="0065504B">
        <w:trPr>
          <w:trHeight w:val="986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7A619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1BFFF57C" wp14:editId="45795C1B">
                  <wp:extent cx="1362075" cy="842351"/>
                  <wp:effectExtent l="19050" t="0" r="9525" b="0"/>
                  <wp:docPr id="70" name="Рисунок 7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270" cy="852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FE94C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9E759B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Cs w:val="0"/>
                <w:sz w:val="22"/>
                <w:szCs w:val="22"/>
                <w:lang w:eastAsia="ru-RU"/>
              </w:rPr>
              <w:t>Бабаевские шоколадный вкус</w:t>
            </w:r>
          </w:p>
          <w:p w14:paraId="64127095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Конфета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пралиновая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, 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насыщенным вкусом</w:t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sz w:val="22"/>
                <w:szCs w:val="22"/>
                <w:lang w:eastAsia="ru-RU"/>
              </w:rPr>
              <w:t xml:space="preserve"> какао,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5E397" w14:textId="77777777" w:rsidR="00B84317" w:rsidRPr="00BE2102" w:rsidRDefault="00B84317" w:rsidP="0065504B">
            <w:pPr>
              <w:spacing w:after="0" w:line="240" w:lineRule="auto"/>
              <w:ind w:left="-217" w:firstLine="217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 xml:space="preserve">Бабаевский КК </w:t>
            </w:r>
          </w:p>
        </w:tc>
      </w:tr>
      <w:tr w:rsidR="00B84317" w:rsidRPr="00C36A8D" w14:paraId="6B3F67C3" w14:textId="77777777" w:rsidTr="0065504B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E8F265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BCF4B47" wp14:editId="3A87C9F8">
                  <wp:extent cx="1333500" cy="699353"/>
                  <wp:effectExtent l="19050" t="0" r="0" b="0"/>
                  <wp:docPr id="71" name="Рисунок 5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802" cy="703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7D0A6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FC66D8" w14:textId="77777777" w:rsidR="00B84317" w:rsidRPr="00BE2102" w:rsidRDefault="00B84317" w:rsidP="0065504B">
            <w:pPr>
              <w:pStyle w:val="Heading1"/>
              <w:spacing w:before="0" w:beforeAutospacing="0" w:after="0" w:afterAutospacing="0" w:line="495" w:lineRule="atLeast"/>
              <w:rPr>
                <w:b/>
                <w:sz w:val="22"/>
                <w:szCs w:val="22"/>
              </w:rPr>
            </w:pPr>
            <w:r w:rsidRPr="00BE2102">
              <w:rPr>
                <w:b/>
                <w:sz w:val="22"/>
                <w:szCs w:val="22"/>
              </w:rPr>
              <w:t>Нива</w:t>
            </w:r>
            <w:r>
              <w:rPr>
                <w:b/>
                <w:sz w:val="22"/>
                <w:szCs w:val="22"/>
              </w:rPr>
              <w:t>.</w:t>
            </w:r>
          </w:p>
          <w:p w14:paraId="30022DBC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bCs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bCs/>
                <w:sz w:val="22"/>
                <w:szCs w:val="22"/>
              </w:rPr>
              <w:t>пралиновая</w:t>
            </w:r>
            <w:proofErr w:type="spellEnd"/>
            <w:r>
              <w:rPr>
                <w:bCs/>
                <w:sz w:val="22"/>
                <w:szCs w:val="22"/>
              </w:rPr>
              <w:t xml:space="preserve">, </w:t>
            </w:r>
            <w:r w:rsidRPr="00BE2102">
              <w:rPr>
                <w:bCs/>
                <w:sz w:val="22"/>
                <w:szCs w:val="22"/>
              </w:rPr>
              <w:t>с ореховой начинкой, покрытая шоколадной глазурью.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140CA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Красный Октябрь</w:t>
            </w:r>
          </w:p>
        </w:tc>
      </w:tr>
      <w:tr w:rsidR="00B84317" w:rsidRPr="00C36A8D" w14:paraId="598886B2" w14:textId="77777777" w:rsidTr="0065504B">
        <w:trPr>
          <w:trHeight w:val="81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C90A2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4E0CEE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65C0D82" wp14:editId="147EE29C">
                  <wp:extent cx="1806575" cy="587309"/>
                  <wp:effectExtent l="19050" t="0" r="3175" b="0"/>
                  <wp:docPr id="72" name="Рисунок 1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420" cy="58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C58D2B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C556E8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bCs/>
                <w:sz w:val="22"/>
                <w:szCs w:val="22"/>
              </w:rPr>
            </w:pPr>
            <w:r w:rsidRPr="00BE2102">
              <w:rPr>
                <w:b/>
                <w:bCs/>
                <w:sz w:val="22"/>
                <w:szCs w:val="22"/>
              </w:rPr>
              <w:t xml:space="preserve">Дубайский десерт с </w:t>
            </w:r>
            <w:proofErr w:type="spellStart"/>
            <w:r w:rsidRPr="00BE2102">
              <w:rPr>
                <w:b/>
                <w:bCs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b/>
                <w:bCs/>
                <w:sz w:val="22"/>
                <w:szCs w:val="22"/>
              </w:rPr>
              <w:t>.</w:t>
            </w:r>
          </w:p>
          <w:p w14:paraId="7DA3C32A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color w:val="000000"/>
                <w:sz w:val="22"/>
                <w:szCs w:val="22"/>
              </w:rPr>
              <w:t xml:space="preserve">Конфета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пралиновая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  <w:r w:rsidRPr="00BE2102">
              <w:rPr>
                <w:color w:val="000000"/>
                <w:sz w:val="22"/>
                <w:szCs w:val="22"/>
              </w:rPr>
              <w:t xml:space="preserve"> с добавлением </w:t>
            </w:r>
            <w:r w:rsidRPr="00BE2102">
              <w:rPr>
                <w:color w:val="242424"/>
                <w:sz w:val="22"/>
                <w:szCs w:val="22"/>
                <w:shd w:val="clear" w:color="auto" w:fill="FFFFFF"/>
              </w:rPr>
              <w:t xml:space="preserve">хрустящих нитей </w:t>
            </w:r>
            <w:proofErr w:type="spellStart"/>
            <w:r w:rsidRPr="00BE2102">
              <w:rPr>
                <w:color w:val="000000"/>
                <w:sz w:val="22"/>
                <w:szCs w:val="22"/>
              </w:rPr>
              <w:t>катаифи</w:t>
            </w:r>
            <w:proofErr w:type="spellEnd"/>
            <w:r w:rsidRPr="00BE210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32E01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64D6E034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44C8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C83EDB" wp14:editId="37203CA3">
                  <wp:extent cx="1504950" cy="765010"/>
                  <wp:effectExtent l="19050" t="0" r="0" b="0"/>
                  <wp:docPr id="73" name="Рисунок 10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883" cy="767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19C105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0ECA10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Гречвиль</w:t>
            </w:r>
            <w:proofErr w:type="spell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 шоколадная типа ассорти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нежной начинкой добавлением натуральной гречки.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6A9B5C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168B5487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64052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C31453" wp14:editId="58EFAF8F">
                  <wp:extent cx="1495810" cy="577106"/>
                  <wp:effectExtent l="19050" t="0" r="9140" b="0"/>
                  <wp:docPr id="74" name="Рисунок 12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279" cy="577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278AD4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05CE0A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Мурчиз</w:t>
            </w:r>
            <w:proofErr w:type="spellEnd"/>
            <w:r w:rsidRPr="00BE2102">
              <w:rPr>
                <w:b/>
                <w:sz w:val="22"/>
                <w:szCs w:val="22"/>
              </w:rPr>
              <w:t>.</w:t>
            </w:r>
            <w:r w:rsidRPr="00BE2102">
              <w:rPr>
                <w:b/>
                <w:sz w:val="22"/>
                <w:szCs w:val="22"/>
              </w:rPr>
              <w:br/>
            </w:r>
            <w:r w:rsidRPr="00BE2102">
              <w:rPr>
                <w:sz w:val="22"/>
                <w:szCs w:val="22"/>
              </w:rPr>
              <w:t>Конфета типа ассорти в</w:t>
            </w:r>
            <w:r w:rsidRPr="00BE2102">
              <w:rPr>
                <w:b/>
                <w:sz w:val="22"/>
                <w:szCs w:val="22"/>
              </w:rPr>
              <w:t xml:space="preserve"> </w:t>
            </w:r>
            <w:r w:rsidRPr="00BE2102">
              <w:rPr>
                <w:sz w:val="22"/>
                <w:szCs w:val="22"/>
              </w:rPr>
              <w:t>молочном корпусе с кремовой начинкой и добавлением творога.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BE4C8B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18D38FDB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6855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2EE101" wp14:editId="677ADE52">
                  <wp:extent cx="1638300" cy="960444"/>
                  <wp:effectExtent l="19050" t="0" r="0" b="0"/>
                  <wp:docPr id="75" name="Рисунок 1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279" cy="973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A5A988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657AE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proofErr w:type="spellStart"/>
            <w:r w:rsidRPr="00BE2102">
              <w:rPr>
                <w:b/>
                <w:sz w:val="22"/>
                <w:szCs w:val="22"/>
              </w:rPr>
              <w:t>Даежь</w:t>
            </w:r>
            <w:proofErr w:type="spellEnd"/>
            <w:r w:rsidRPr="00BE2102">
              <w:rPr>
                <w:b/>
                <w:sz w:val="22"/>
                <w:szCs w:val="22"/>
              </w:rPr>
              <w:t>! Карамель-арахис-</w:t>
            </w:r>
            <w:proofErr w:type="spellStart"/>
            <w:r w:rsidRPr="00BE2102">
              <w:rPr>
                <w:b/>
                <w:sz w:val="22"/>
                <w:szCs w:val="22"/>
              </w:rPr>
              <w:t>криспи</w:t>
            </w:r>
            <w:proofErr w:type="spellEnd"/>
            <w:r w:rsidRPr="00BE2102">
              <w:rPr>
                <w:b/>
                <w:sz w:val="22"/>
                <w:szCs w:val="22"/>
              </w:rPr>
              <w:t xml:space="preserve"> в белой глазури.</w:t>
            </w:r>
          </w:p>
          <w:p w14:paraId="1E29E2F7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Конфета, состоящая из хрустящих вафель, начинки со вкусом арахиса, покрытая мягкой карамелью, дроблённым арахисом и </w:t>
            </w:r>
            <w:proofErr w:type="spellStart"/>
            <w:r w:rsidRPr="00BE2102">
              <w:rPr>
                <w:sz w:val="22"/>
                <w:szCs w:val="22"/>
              </w:rPr>
              <w:t>криспи</w:t>
            </w:r>
            <w:proofErr w:type="spellEnd"/>
            <w:r w:rsidRPr="00BE2102">
              <w:rPr>
                <w:sz w:val="22"/>
                <w:szCs w:val="22"/>
              </w:rPr>
              <w:t>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F4E3CA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Эссен продакшн АГ</w:t>
            </w:r>
          </w:p>
        </w:tc>
      </w:tr>
      <w:tr w:rsidR="00B84317" w:rsidRPr="00C36A8D" w14:paraId="4559ACBA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428560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036BEC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50117B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B5FD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</w:p>
        </w:tc>
      </w:tr>
      <w:tr w:rsidR="00B84317" w:rsidRPr="00C36A8D" w14:paraId="416FC867" w14:textId="77777777" w:rsidTr="0065504B">
        <w:trPr>
          <w:trHeight w:val="850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4436B0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AFCC79" wp14:editId="4644323F">
                  <wp:extent cx="1600200" cy="396648"/>
                  <wp:effectExtent l="19050" t="0" r="0" b="0"/>
                  <wp:docPr id="76" name="Рисунок 115" descr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396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F2AC9D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D50976" w14:textId="77777777" w:rsidR="00B84317" w:rsidRPr="00BE2102" w:rsidRDefault="00B84317" w:rsidP="0065504B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Крокант с апельсином.</w:t>
            </w:r>
          </w:p>
          <w:p w14:paraId="56D8A23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Грильяж в шоколадной глазури с </w:t>
            </w:r>
            <w:proofErr w:type="gramStart"/>
            <w:r w:rsidRPr="00BE2102">
              <w:rPr>
                <w:sz w:val="22"/>
                <w:szCs w:val="22"/>
              </w:rPr>
              <w:t>добавлением  арахиса</w:t>
            </w:r>
            <w:proofErr w:type="gramEnd"/>
            <w:r w:rsidRPr="00BE2102">
              <w:rPr>
                <w:sz w:val="22"/>
                <w:szCs w:val="22"/>
              </w:rPr>
              <w:t xml:space="preserve"> и цукатов апельсина.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D5356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39B588B8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7F28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drawing>
                <wp:inline distT="0" distB="0" distL="0" distR="0" wp14:anchorId="41487121" wp14:editId="1328DB74">
                  <wp:extent cx="1123950" cy="622672"/>
                  <wp:effectExtent l="19050" t="0" r="0" b="0"/>
                  <wp:docPr id="77" name="Рисунок 33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779" cy="62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D02073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</w:pPr>
            <w:r w:rsidRPr="00C36A8D">
              <w:rPr>
                <w:rFonts w:ascii="Times New Roman" w:eastAsia="Times New Roman" w:hAnsi="Times New Roman" w:cs="Times New Roman"/>
                <w:kern w:val="3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9BBE9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Ярче! 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семенами подсолнечника.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BE2102"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  <w:t>Конфета из мягкой карамели с жареными ядрами подсолнечника.</w:t>
            </w:r>
          </w:p>
          <w:p w14:paraId="0E2AB536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kern w:val="36"/>
                <w:sz w:val="22"/>
                <w:szCs w:val="22"/>
                <w:lang w:eastAsia="ru-RU"/>
              </w:rPr>
            </w:pP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768ABF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78CAEAC1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4AD1B1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 w:rsidRPr="00311B96"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177AA2A" wp14:editId="06C7C981">
                  <wp:extent cx="1492314" cy="778942"/>
                  <wp:effectExtent l="19050" t="0" r="0" b="0"/>
                  <wp:docPr id="78" name="Рисунок 15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034" cy="797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B146B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B31A6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Рожки </w:t>
            </w:r>
            <w:proofErr w:type="spellStart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единорожки</w:t>
            </w:r>
            <w:proofErr w:type="spellEnd"/>
            <w:r w:rsidRPr="00BE210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  <w:p w14:paraId="5E1C92E8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 xml:space="preserve">Конфеты неглазированные с желейным корпусом с </w:t>
            </w:r>
            <w:r w:rsidRPr="00BE2102">
              <w:rPr>
                <w:bCs/>
                <w:sz w:val="22"/>
                <w:szCs w:val="22"/>
              </w:rPr>
              <w:t>фруктово-ягодной начинкой.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CB3D0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proofErr w:type="spellStart"/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Сладуница</w:t>
            </w:r>
            <w:proofErr w:type="spellEnd"/>
          </w:p>
        </w:tc>
      </w:tr>
      <w:tr w:rsidR="00B84317" w:rsidRPr="00C36A8D" w14:paraId="6B650B92" w14:textId="77777777" w:rsidTr="0065504B">
        <w:trPr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9CF729" w14:textId="77777777" w:rsidR="00B84317" w:rsidRPr="00311B96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98A0ED7" wp14:editId="006811B2">
                  <wp:extent cx="1568531" cy="933450"/>
                  <wp:effectExtent l="19050" t="0" r="0" b="0"/>
                  <wp:docPr id="79" name="Рисунок 38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671" cy="93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29BE9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E42671" w14:textId="77777777" w:rsidR="00B84317" w:rsidRPr="00BE2102" w:rsidRDefault="00B84317" w:rsidP="006550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Нильс.</w:t>
            </w:r>
            <w:r w:rsidRPr="00BE2102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К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онфета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ж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евательная с начинкой из натурального сока.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38D00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497797A1" w14:textId="77777777" w:rsidTr="0065504B">
        <w:trPr>
          <w:trHeight w:val="345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79C053" w14:textId="38554FD5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0FC2B8EE" wp14:editId="6E331263">
                      <wp:extent cx="304800" cy="304800"/>
                      <wp:effectExtent l="0" t="0" r="0" b="0"/>
                      <wp:docPr id="1572088475" name="Rectangle 6" descr="Конфеты Essen &quot;ДаЁжъ! Белый&quot; с карамелью, арахисом и криспи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B79941" id="Rectangle 6" o:spid="_x0000_s1026" alt="Конфеты Essen &quot;ДаЁжъ! Белый&quot; с карамелью, арахисом и криспи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37B86FF" wp14:editId="24F6BA5C">
                  <wp:extent cx="1438275" cy="936551"/>
                  <wp:effectExtent l="19050" t="0" r="9525" b="0"/>
                  <wp:docPr id="80" name="Рисунок 4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996" cy="9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8BAF8A" wp14:editId="52A6D677">
                      <wp:extent cx="304800" cy="304800"/>
                      <wp:effectExtent l="0" t="0" r="0" b="0"/>
                      <wp:docPr id="173423126" name="Rectangl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056AF4" id="Rectangl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D3F35D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2C0E00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Кремка  жевательная.</w:t>
            </w:r>
          </w:p>
          <w:p w14:paraId="52220053" w14:textId="77777777" w:rsidR="00B84317" w:rsidRPr="002702B9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gramStart"/>
            <w:r w:rsidRPr="002702B9">
              <w:rPr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>Конфета  с</w:t>
            </w:r>
            <w:proofErr w:type="gramEnd"/>
            <w:r w:rsidRPr="002702B9">
              <w:rPr>
                <w:rFonts w:ascii="Times New Roman" w:hAnsi="Times New Roman" w:cs="Times New Roman"/>
                <w:b w:val="0"/>
                <w:sz w:val="22"/>
                <w:szCs w:val="22"/>
                <w:shd w:val="clear" w:color="auto" w:fill="FFFFFF"/>
              </w:rPr>
              <w:t xml:space="preserve"> мягкой текстурой ассорти молочных вкусов: молочный шоколад, кофе с молоком, тоффи.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734052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5ABAC124" w14:textId="77777777" w:rsidTr="0065504B">
        <w:trPr>
          <w:trHeight w:val="1481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00CF7D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2858157E" wp14:editId="563D53D8">
                  <wp:extent cx="1295400" cy="971724"/>
                  <wp:effectExtent l="19050" t="0" r="0" b="0"/>
                  <wp:docPr id="81" name="Рисунок 37" descr="01a1317a-f5c7-7ea6-b056-0c43910b12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1a1317a-f5c7-7ea6-b056-0c43910b12a4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28" cy="97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249347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32CC5C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Strike  жевательная</w:t>
            </w:r>
            <w:proofErr w:type="gramEnd"/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BD6966C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Конфета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жевательная</w:t>
            </w:r>
            <w:r w:rsidRPr="00BE2102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 натуральными соками со вкусами манго, маракуйи и персика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55A57E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027A60CF" w14:textId="77777777" w:rsidTr="0065504B">
        <w:trPr>
          <w:trHeight w:val="1348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07159" w14:textId="7C9526E6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9C673D7" wp14:editId="1D56C7F0">
                  <wp:extent cx="1209675" cy="799742"/>
                  <wp:effectExtent l="19050" t="0" r="9525" b="0"/>
                  <wp:docPr id="82" name="Рисунок 54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1209675" cy="799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inline distT="0" distB="0" distL="0" distR="0" wp14:anchorId="3C3D4526" wp14:editId="6E638FEB">
                      <wp:extent cx="304800" cy="304800"/>
                      <wp:effectExtent l="0" t="0" r="0" b="0"/>
                      <wp:docPr id="224576494" name="Rectangle 5" descr="Конфеты ESSEN 35 с шоколадной начинкой, весовые купить со скидкой до 20% в  магазине Лента | Москва, Санкт-Петербург, Россия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B723CE" id="Rectangle 5" o:spid="_x0000_s1026" alt="Конфеты ESSEN 35 с шоколадной начинкой, весовые купить со скидкой до 20% в  магазине Лента | Москва, Санкт-Петербург, Росси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59330E" w14:textId="77777777" w:rsidR="00B84317" w:rsidRPr="00C36A8D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8841E" w14:textId="77777777" w:rsidR="00B84317" w:rsidRPr="00BE2102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2102">
              <w:rPr>
                <w:rFonts w:ascii="Times New Roman" w:hAnsi="Times New Roman" w:cs="Times New Roman"/>
                <w:sz w:val="22"/>
                <w:szCs w:val="22"/>
              </w:rPr>
              <w:t>Страйк</w:t>
            </w:r>
          </w:p>
          <w:p w14:paraId="03C1392F" w14:textId="77777777" w:rsidR="00B84317" w:rsidRPr="00BE2102" w:rsidRDefault="00B84317" w:rsidP="0065504B">
            <w:pPr>
              <w:pStyle w:val="Heading1"/>
              <w:spacing w:before="0" w:beforeAutospacing="0" w:after="0" w:afterAutospacing="0"/>
              <w:rPr>
                <w:sz w:val="22"/>
                <w:szCs w:val="22"/>
              </w:rPr>
            </w:pPr>
            <w:r w:rsidRPr="00BE2102">
              <w:rPr>
                <w:sz w:val="22"/>
                <w:szCs w:val="22"/>
              </w:rPr>
              <w:t>Карамель на палочке с насыщенным фруктовым вкусом.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BB8217" w14:textId="77777777" w:rsidR="00B84317" w:rsidRPr="00BE2102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 w:rsidRPr="00BE2102"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КДВ Групп</w:t>
            </w:r>
          </w:p>
        </w:tc>
      </w:tr>
      <w:tr w:rsidR="00B84317" w:rsidRPr="00C36A8D" w14:paraId="2A6F7B6A" w14:textId="77777777" w:rsidTr="0065504B">
        <w:trPr>
          <w:trHeight w:val="1187"/>
          <w:tblCellSpacing w:w="0" w:type="dxa"/>
        </w:trPr>
        <w:tc>
          <w:tcPr>
            <w:tcW w:w="3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E09E5F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2923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410AF2" wp14:editId="4B4DA7B3">
                  <wp:extent cx="561395" cy="760986"/>
                  <wp:effectExtent l="19050" t="0" r="0" b="0"/>
                  <wp:docPr id="105" name="Рисунок 1" descr="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jp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735" cy="764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286CB1" w14:textId="77777777" w:rsidR="00B84317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DEAC67" w14:textId="77777777" w:rsidR="00B84317" w:rsidRPr="00AE79FF" w:rsidRDefault="00B84317" w:rsidP="0065504B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Мой! зеленые яблоки</w:t>
            </w:r>
          </w:p>
        </w:tc>
        <w:tc>
          <w:tcPr>
            <w:tcW w:w="1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88A6B0" w14:textId="77777777" w:rsidR="00B84317" w:rsidRPr="007741CF" w:rsidRDefault="00B84317" w:rsidP="006550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2"/>
                <w:szCs w:val="22"/>
                <w:lang w:eastAsia="ru-RU"/>
              </w:rPr>
              <w:t>Сады Придонья.</w:t>
            </w:r>
          </w:p>
        </w:tc>
      </w:tr>
    </w:tbl>
    <w:p w14:paraId="11DE644F" w14:textId="77777777" w:rsidR="00B84317" w:rsidRDefault="00B84317" w:rsidP="00B84317"/>
    <w:p w14:paraId="60B89DB2" w14:textId="77777777" w:rsidR="00353FA3" w:rsidRPr="00353FA3" w:rsidRDefault="00353FA3" w:rsidP="006B7691">
      <w:pPr>
        <w:spacing w:after="0"/>
        <w:ind w:left="-142" w:right="-426" w:firstLine="426"/>
        <w:rPr>
          <w:rFonts w:ascii="Times New Roman" w:hAnsi="Times New Roman" w:cs="Times New Roman"/>
          <w:b w:val="0"/>
          <w:bCs w:val="0"/>
          <w:sz w:val="22"/>
          <w:szCs w:val="22"/>
          <w:lang w:val="en-US"/>
        </w:rPr>
      </w:pPr>
    </w:p>
    <w:sectPr w:rsidR="00353FA3" w:rsidRPr="00353FA3" w:rsidSect="00D94975">
      <w:footerReference w:type="even" r:id="rId32"/>
      <w:footerReference w:type="default" r:id="rId33"/>
      <w:footerReference w:type="first" r:id="rId34"/>
      <w:pgSz w:w="11906" w:h="16838"/>
      <w:pgMar w:top="426" w:right="28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2732" w14:textId="77777777" w:rsidR="00EE1852" w:rsidRDefault="00EE1852" w:rsidP="000E4785">
      <w:pPr>
        <w:spacing w:after="0" w:line="240" w:lineRule="auto"/>
      </w:pPr>
      <w:r>
        <w:separator/>
      </w:r>
    </w:p>
  </w:endnote>
  <w:endnote w:type="continuationSeparator" w:id="0">
    <w:p w14:paraId="63AE8F09" w14:textId="77777777" w:rsidR="00EE1852" w:rsidRDefault="00EE1852" w:rsidP="000E4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0BE22" w14:textId="77777777" w:rsidR="000E4785" w:rsidRDefault="000E47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236A" w14:textId="77777777" w:rsidR="000E4785" w:rsidRDefault="000E47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8BEB" w14:textId="77777777" w:rsidR="000E4785" w:rsidRDefault="000E4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35225" w14:textId="77777777" w:rsidR="00EE1852" w:rsidRDefault="00EE1852" w:rsidP="000E4785">
      <w:pPr>
        <w:spacing w:after="0" w:line="240" w:lineRule="auto"/>
      </w:pPr>
      <w:r>
        <w:separator/>
      </w:r>
    </w:p>
  </w:footnote>
  <w:footnote w:type="continuationSeparator" w:id="0">
    <w:p w14:paraId="677E2F58" w14:textId="77777777" w:rsidR="00EE1852" w:rsidRDefault="00EE1852" w:rsidP="000E4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91"/>
    <w:rsid w:val="000001B5"/>
    <w:rsid w:val="00010BC5"/>
    <w:rsid w:val="00040C21"/>
    <w:rsid w:val="00045D9E"/>
    <w:rsid w:val="000A597F"/>
    <w:rsid w:val="000C16E9"/>
    <w:rsid w:val="000D4EC0"/>
    <w:rsid w:val="000E4785"/>
    <w:rsid w:val="00114AC7"/>
    <w:rsid w:val="00115D77"/>
    <w:rsid w:val="00127093"/>
    <w:rsid w:val="001354A1"/>
    <w:rsid w:val="00160611"/>
    <w:rsid w:val="0017016A"/>
    <w:rsid w:val="00184B96"/>
    <w:rsid w:val="00193C60"/>
    <w:rsid w:val="00194E3E"/>
    <w:rsid w:val="001A3DAC"/>
    <w:rsid w:val="001D0FE7"/>
    <w:rsid w:val="001D59A1"/>
    <w:rsid w:val="00203FEA"/>
    <w:rsid w:val="00213231"/>
    <w:rsid w:val="002156AA"/>
    <w:rsid w:val="0022396E"/>
    <w:rsid w:val="0024660E"/>
    <w:rsid w:val="0026086D"/>
    <w:rsid w:val="002B5D9A"/>
    <w:rsid w:val="003104FA"/>
    <w:rsid w:val="00311B96"/>
    <w:rsid w:val="00322DD5"/>
    <w:rsid w:val="0034542E"/>
    <w:rsid w:val="00353FA3"/>
    <w:rsid w:val="00367C17"/>
    <w:rsid w:val="00371946"/>
    <w:rsid w:val="0038383F"/>
    <w:rsid w:val="00384D46"/>
    <w:rsid w:val="00385D04"/>
    <w:rsid w:val="003B3F3B"/>
    <w:rsid w:val="003E3D8E"/>
    <w:rsid w:val="003F7B22"/>
    <w:rsid w:val="00420F7E"/>
    <w:rsid w:val="00424BBC"/>
    <w:rsid w:val="004250FE"/>
    <w:rsid w:val="00464FF1"/>
    <w:rsid w:val="004936D6"/>
    <w:rsid w:val="004A1682"/>
    <w:rsid w:val="004D69B1"/>
    <w:rsid w:val="004E0635"/>
    <w:rsid w:val="004E0CEE"/>
    <w:rsid w:val="00534597"/>
    <w:rsid w:val="0057480E"/>
    <w:rsid w:val="00585A53"/>
    <w:rsid w:val="005C4009"/>
    <w:rsid w:val="005C72D0"/>
    <w:rsid w:val="005F5ABB"/>
    <w:rsid w:val="0060199F"/>
    <w:rsid w:val="006736F2"/>
    <w:rsid w:val="006962ED"/>
    <w:rsid w:val="006A76B1"/>
    <w:rsid w:val="006B7691"/>
    <w:rsid w:val="006E039A"/>
    <w:rsid w:val="0070167D"/>
    <w:rsid w:val="00712E5E"/>
    <w:rsid w:val="007248B0"/>
    <w:rsid w:val="007270F0"/>
    <w:rsid w:val="00744426"/>
    <w:rsid w:val="00746CEE"/>
    <w:rsid w:val="007835C1"/>
    <w:rsid w:val="007924D1"/>
    <w:rsid w:val="007A4978"/>
    <w:rsid w:val="007D625A"/>
    <w:rsid w:val="007E050A"/>
    <w:rsid w:val="007F2ADC"/>
    <w:rsid w:val="00804CAD"/>
    <w:rsid w:val="00820D3C"/>
    <w:rsid w:val="008445E0"/>
    <w:rsid w:val="00880A7D"/>
    <w:rsid w:val="00885A0D"/>
    <w:rsid w:val="008F0243"/>
    <w:rsid w:val="00920E51"/>
    <w:rsid w:val="00930112"/>
    <w:rsid w:val="0095308D"/>
    <w:rsid w:val="00955D7F"/>
    <w:rsid w:val="0096732C"/>
    <w:rsid w:val="009806C7"/>
    <w:rsid w:val="009858BC"/>
    <w:rsid w:val="0098590C"/>
    <w:rsid w:val="009B1486"/>
    <w:rsid w:val="009D2581"/>
    <w:rsid w:val="009E6BB7"/>
    <w:rsid w:val="00A02F33"/>
    <w:rsid w:val="00A10F8F"/>
    <w:rsid w:val="00A129F5"/>
    <w:rsid w:val="00A12ACA"/>
    <w:rsid w:val="00A1683A"/>
    <w:rsid w:val="00A50B6E"/>
    <w:rsid w:val="00A51C07"/>
    <w:rsid w:val="00A52AD7"/>
    <w:rsid w:val="00A552ED"/>
    <w:rsid w:val="00A574B0"/>
    <w:rsid w:val="00A668F1"/>
    <w:rsid w:val="00A863D9"/>
    <w:rsid w:val="00AC26FD"/>
    <w:rsid w:val="00B22348"/>
    <w:rsid w:val="00B31C00"/>
    <w:rsid w:val="00B8196F"/>
    <w:rsid w:val="00B84317"/>
    <w:rsid w:val="00B94BB9"/>
    <w:rsid w:val="00BA042F"/>
    <w:rsid w:val="00BE1EFF"/>
    <w:rsid w:val="00BE2102"/>
    <w:rsid w:val="00BE3F32"/>
    <w:rsid w:val="00C049EC"/>
    <w:rsid w:val="00C11FA2"/>
    <w:rsid w:val="00C125CF"/>
    <w:rsid w:val="00C178D2"/>
    <w:rsid w:val="00C252ED"/>
    <w:rsid w:val="00C36A8D"/>
    <w:rsid w:val="00C444A2"/>
    <w:rsid w:val="00C527B4"/>
    <w:rsid w:val="00C53D4A"/>
    <w:rsid w:val="00C5450C"/>
    <w:rsid w:val="00C83ADD"/>
    <w:rsid w:val="00CA0905"/>
    <w:rsid w:val="00CA69D3"/>
    <w:rsid w:val="00CB6593"/>
    <w:rsid w:val="00CD7C4F"/>
    <w:rsid w:val="00D82AA7"/>
    <w:rsid w:val="00DB1E7C"/>
    <w:rsid w:val="00DC0339"/>
    <w:rsid w:val="00DC292E"/>
    <w:rsid w:val="00DC4CE3"/>
    <w:rsid w:val="00DD72E3"/>
    <w:rsid w:val="00DE067B"/>
    <w:rsid w:val="00DF3A88"/>
    <w:rsid w:val="00E1193D"/>
    <w:rsid w:val="00E379FD"/>
    <w:rsid w:val="00E70109"/>
    <w:rsid w:val="00EC522E"/>
    <w:rsid w:val="00ED410A"/>
    <w:rsid w:val="00ED4BE6"/>
    <w:rsid w:val="00EE1852"/>
    <w:rsid w:val="00F14574"/>
    <w:rsid w:val="00F20177"/>
    <w:rsid w:val="00F530C5"/>
    <w:rsid w:val="00F539F2"/>
    <w:rsid w:val="00F56050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6A22F"/>
  <w15:docId w15:val="{12C95A0E-3B33-424E-8E0B-406EDDB6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691"/>
    <w:rPr>
      <w:b/>
      <w:bCs/>
      <w:sz w:val="28"/>
      <w:szCs w:val="28"/>
    </w:rPr>
  </w:style>
  <w:style w:type="paragraph" w:styleId="Heading1">
    <w:name w:val="heading 1"/>
    <w:basedOn w:val="Normal"/>
    <w:link w:val="Heading1Char"/>
    <w:uiPriority w:val="9"/>
    <w:qFormat/>
    <w:rsid w:val="006B7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 w:val="0"/>
      <w:bCs w:val="0"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39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39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 w:val="0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39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91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691"/>
    <w:rPr>
      <w:rFonts w:ascii="Tahoma" w:hAnsi="Tahoma" w:cs="Tahoma"/>
      <w:b/>
      <w:bCs/>
      <w:sz w:val="16"/>
      <w:szCs w:val="16"/>
    </w:rPr>
  </w:style>
  <w:style w:type="paragraph" w:styleId="NoSpacing">
    <w:name w:val="No Spacing"/>
    <w:uiPriority w:val="1"/>
    <w:qFormat/>
    <w:rsid w:val="0022396E"/>
    <w:pPr>
      <w:spacing w:after="0" w:line="240" w:lineRule="auto"/>
    </w:pPr>
    <w:rPr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2396E"/>
    <w:rPr>
      <w:rFonts w:asciiTheme="majorHAnsi" w:eastAsiaTheme="majorEastAsia" w:hAnsiTheme="majorHAnsi" w:cstheme="majorBidi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396E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2396E"/>
    <w:rPr>
      <w:rFonts w:asciiTheme="majorHAnsi" w:eastAsiaTheme="majorEastAsia" w:hAnsiTheme="majorHAnsi" w:cstheme="majorBidi"/>
      <w:i/>
      <w:iCs/>
      <w:color w:val="4F81BD" w:themeColor="accent1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0E478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785"/>
    <w:rPr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727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bCs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4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6.jpe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ntTable" Target="fontTable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90F4C7-9AA5-4235-A7C1-582AE988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MAKEEVA Adel</cp:lastModifiedBy>
  <cp:revision>2</cp:revision>
  <dcterms:created xsi:type="dcterms:W3CDTF">2026-10-24T17:17:00Z</dcterms:created>
  <dcterms:modified xsi:type="dcterms:W3CDTF">2026-10-24T17:17:00Z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2026-10-21T09:34:49Z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8addfaf2-2c6b-4fdd-afb8-2987ed13a050</vt:lpwstr>
  </property>
  <property fmtid="{D5CDD505-2E9C-101B-9397-08002B2CF9AE}" pid="8" name="MSIP_Label_f43b7177-c66c-4b22-a350-7ee86f9a1e74_ContentBits">
    <vt:lpwstr>2</vt:lpwstr>
  </property>
  <property fmtid="{D5CDD505-2E9C-101B-9397-08002B2CF9AE}" pid="9" name="MSIP_Label_f43b7177-c66c-4b22-a350-7ee86f9a1e74_Tag">
    <vt:lpwstr>10, 3, 0, 1</vt:lpwstr>
  </property>
</Properties>
</file>